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BA" w:rsidRPr="008C03BE" w:rsidRDefault="00760E6C" w:rsidP="00EE40BA">
      <w:pPr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t>Приложение N 2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к Порядку формирования муниципального задания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на оказание муниципальных услуг (выполнение работ)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в отношении муниципальных учреждений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городского округа «Город Чита» и финансового обеспечения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выполнения муниципального задания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p w:rsidR="00EE40BA" w:rsidRPr="008C03BE" w:rsidRDefault="00EE40BA" w:rsidP="00EE40BA">
      <w:pPr>
        <w:pStyle w:val="1"/>
        <w:jc w:val="center"/>
        <w:rPr>
          <w:sz w:val="24"/>
          <w:szCs w:val="24"/>
        </w:rPr>
      </w:pPr>
    </w:p>
    <w:p w:rsidR="00EE40BA" w:rsidRPr="008C03BE" w:rsidRDefault="00EE40BA" w:rsidP="00EE40BA">
      <w:pPr>
        <w:pStyle w:val="1"/>
        <w:jc w:val="center"/>
        <w:rPr>
          <w:sz w:val="24"/>
          <w:szCs w:val="24"/>
        </w:rPr>
      </w:pPr>
    </w:p>
    <w:p w:rsidR="00EE40BA" w:rsidRPr="00AA43FA" w:rsidRDefault="00EE40BA" w:rsidP="00EE40BA">
      <w:pPr>
        <w:pStyle w:val="1"/>
        <w:jc w:val="center"/>
        <w:rPr>
          <w:b/>
          <w:sz w:val="24"/>
          <w:szCs w:val="24"/>
        </w:rPr>
      </w:pPr>
      <w:r w:rsidRPr="00AA43FA">
        <w:rPr>
          <w:b/>
          <w:sz w:val="24"/>
          <w:szCs w:val="24"/>
        </w:rPr>
        <w:t>ОТЧЕТ О ВЫПОЛНЕНИИ</w:t>
      </w:r>
    </w:p>
    <w:p w:rsidR="00EE40BA" w:rsidRPr="00AA43FA" w:rsidRDefault="00EE40BA" w:rsidP="00EE40BA">
      <w:pPr>
        <w:jc w:val="center"/>
        <w:rPr>
          <w:rFonts w:ascii="Times New Roman" w:hAnsi="Times New Roman"/>
          <w:b/>
          <w:sz w:val="24"/>
          <w:szCs w:val="24"/>
        </w:rPr>
      </w:pPr>
      <w:r w:rsidRPr="00AA43FA">
        <w:rPr>
          <w:rFonts w:ascii="Times New Roman" w:hAnsi="Times New Roman"/>
          <w:b/>
          <w:sz w:val="24"/>
          <w:szCs w:val="24"/>
        </w:rPr>
        <w:t>МУНИЦИПАЛЬНОГО ЗАДАНИЯ</w:t>
      </w:r>
    </w:p>
    <w:p w:rsidR="00EE40BA" w:rsidRPr="008C03BE" w:rsidRDefault="00EE40BA" w:rsidP="00EE40BA">
      <w:pPr>
        <w:pStyle w:val="a5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на 20</w:t>
      </w:r>
      <w:r w:rsidR="003B3F40">
        <w:rPr>
          <w:rFonts w:ascii="Times New Roman" w:hAnsi="Times New Roman" w:cs="Times New Roman"/>
        </w:rPr>
        <w:t>19</w:t>
      </w:r>
      <w:r w:rsidRPr="008C03BE">
        <w:rPr>
          <w:rFonts w:ascii="Times New Roman" w:hAnsi="Times New Roman" w:cs="Times New Roman"/>
        </w:rPr>
        <w:t xml:space="preserve"> год и на плановый период 20</w:t>
      </w:r>
      <w:r w:rsidR="003B3F40">
        <w:rPr>
          <w:rFonts w:ascii="Times New Roman" w:hAnsi="Times New Roman" w:cs="Times New Roman"/>
        </w:rPr>
        <w:t>20</w:t>
      </w:r>
      <w:r w:rsidRPr="008C03BE">
        <w:rPr>
          <w:rFonts w:ascii="Times New Roman" w:hAnsi="Times New Roman" w:cs="Times New Roman"/>
        </w:rPr>
        <w:t xml:space="preserve"> и 20</w:t>
      </w:r>
      <w:r w:rsidR="003B3F40">
        <w:rPr>
          <w:rFonts w:ascii="Times New Roman" w:hAnsi="Times New Roman" w:cs="Times New Roman"/>
        </w:rPr>
        <w:t>21</w:t>
      </w:r>
      <w:r w:rsidRPr="008C03BE">
        <w:rPr>
          <w:rFonts w:ascii="Times New Roman" w:hAnsi="Times New Roman" w:cs="Times New Roman"/>
        </w:rPr>
        <w:t xml:space="preserve"> годов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tbl>
      <w:tblPr>
        <w:tblW w:w="15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5748"/>
        <w:gridCol w:w="1542"/>
        <w:gridCol w:w="2482"/>
        <w:gridCol w:w="1992"/>
      </w:tblGrid>
      <w:tr w:rsidR="00EE40BA" w:rsidRPr="008C03BE" w:rsidTr="00C02FB2">
        <w:trPr>
          <w:trHeight w:val="734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от "_</w:t>
            </w:r>
            <w:r w:rsidR="003B3F40">
              <w:rPr>
                <w:rFonts w:ascii="Times New Roman" w:hAnsi="Times New Roman" w:cs="Times New Roman"/>
                <w:u w:val="single"/>
              </w:rPr>
              <w:t>29</w:t>
            </w:r>
            <w:r w:rsidRPr="008C03BE">
              <w:rPr>
                <w:rFonts w:ascii="Times New Roman" w:hAnsi="Times New Roman" w:cs="Times New Roman"/>
              </w:rPr>
              <w:t>_" _</w:t>
            </w:r>
            <w:r w:rsidR="003B3F40">
              <w:rPr>
                <w:rFonts w:ascii="Times New Roman" w:hAnsi="Times New Roman" w:cs="Times New Roman"/>
                <w:u w:val="single"/>
              </w:rPr>
              <w:t>марта</w:t>
            </w:r>
            <w:r w:rsidR="003B3F40">
              <w:rPr>
                <w:rFonts w:ascii="Times New Roman" w:hAnsi="Times New Roman" w:cs="Times New Roman"/>
              </w:rPr>
              <w:t>_ 2019</w:t>
            </w:r>
            <w:r w:rsidRPr="008C03B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EE40BA" w:rsidP="00C0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Коды</w:t>
            </w:r>
          </w:p>
        </w:tc>
      </w:tr>
      <w:tr w:rsidR="00EE40BA" w:rsidRPr="008C03BE" w:rsidTr="00C02FB2">
        <w:trPr>
          <w:trHeight w:val="45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610117" w:rsidRDefault="00713619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0117">
              <w:rPr>
                <w:rFonts w:ascii="Times New Roman" w:hAnsi="Times New Roman" w:cs="Times New Roman"/>
              </w:rPr>
              <w:t>0506001</w:t>
            </w:r>
          </w:p>
        </w:tc>
      </w:tr>
      <w:tr w:rsidR="00EE40BA" w:rsidRPr="008C03BE" w:rsidTr="00C02FB2">
        <w:trPr>
          <w:trHeight w:val="558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3B3F40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29.03.2019</w:t>
            </w:r>
          </w:p>
        </w:tc>
      </w:tr>
      <w:tr w:rsidR="00EE40BA" w:rsidRPr="008C03BE" w:rsidTr="00C02FB2">
        <w:trPr>
          <w:trHeight w:val="52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8C03BE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625A75" w:rsidP="00625A75">
            <w:pPr>
              <w:pStyle w:val="a6"/>
              <w:rPr>
                <w:rFonts w:ascii="Times New Roman" w:hAnsi="Times New Roman" w:cs="Times New Roman"/>
              </w:rPr>
            </w:pPr>
            <w:r w:rsidRPr="008D1F6E">
              <w:rPr>
                <w:rFonts w:ascii="Times New Roman" w:hAnsi="Times New Roman" w:cs="Times New Roman"/>
                <w:sz w:val="22"/>
                <w:u w:val="single"/>
              </w:rPr>
              <w:t>МБОУ «Средняя общеобразовательная школа</w:t>
            </w:r>
            <w:r w:rsidR="00C02FB2">
              <w:rPr>
                <w:rFonts w:ascii="Times New Roman" w:hAnsi="Times New Roman" w:cs="Times New Roman"/>
                <w:sz w:val="22"/>
                <w:u w:val="single"/>
              </w:rPr>
              <w:t xml:space="preserve"> № 50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>»</w:t>
            </w:r>
            <w:r w:rsidRPr="008D1F6E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="00EE40BA" w:rsidRPr="008C03BE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сводному</w:t>
            </w:r>
            <w:proofErr w:type="gramEnd"/>
          </w:p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40BA" w:rsidRPr="008C03BE" w:rsidTr="00C02FB2">
        <w:trPr>
          <w:trHeight w:val="76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8C03BE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EE40BA" w:rsidP="00625A75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______</w:t>
            </w:r>
            <w:r w:rsidR="00625A75" w:rsidRPr="008D1F6E">
              <w:rPr>
                <w:rFonts w:ascii="Times New Roman" w:hAnsi="Times New Roman" w:cs="Times New Roman"/>
                <w:u w:val="single"/>
              </w:rPr>
              <w:t xml:space="preserve"> Образование и наука</w:t>
            </w:r>
            <w:r w:rsidR="00625A75" w:rsidRPr="008C03BE">
              <w:rPr>
                <w:rFonts w:ascii="Times New Roman" w:hAnsi="Times New Roman" w:cs="Times New Roman"/>
              </w:rPr>
              <w:t xml:space="preserve"> </w:t>
            </w:r>
            <w:r w:rsidRPr="008C03BE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625A75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80.21.2</w:t>
            </w:r>
          </w:p>
        </w:tc>
      </w:tr>
      <w:tr w:rsidR="00EE40BA" w:rsidRPr="008C03BE" w:rsidTr="00C02FB2">
        <w:trPr>
          <w:trHeight w:val="68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14"/>
              </w:rPr>
            </w:pPr>
            <w:r w:rsidRPr="008C03BE">
              <w:rPr>
                <w:rFonts w:ascii="Times New Roman" w:hAnsi="Times New Roman" w:cs="Times New Roman"/>
                <w:sz w:val="14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625A75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80.10.3</w:t>
            </w:r>
          </w:p>
        </w:tc>
      </w:tr>
      <w:tr w:rsidR="00EE40BA" w:rsidRPr="008C03BE" w:rsidTr="00C02FB2">
        <w:trPr>
          <w:trHeight w:val="462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625A75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________</w:t>
            </w:r>
            <w:r w:rsidR="003B3F40">
              <w:rPr>
                <w:rFonts w:ascii="Times New Roman" w:hAnsi="Times New Roman" w:cs="Times New Roman"/>
                <w:u w:val="single"/>
              </w:rPr>
              <w:t>1 квартал 2019</w:t>
            </w:r>
            <w:r w:rsidR="00625A75" w:rsidRPr="004860B6">
              <w:rPr>
                <w:rFonts w:ascii="Times New Roman" w:hAnsi="Times New Roman" w:cs="Times New Roman"/>
                <w:u w:val="single"/>
              </w:rPr>
              <w:t xml:space="preserve"> года</w:t>
            </w:r>
            <w:r w:rsidR="00625A75">
              <w:rPr>
                <w:rFonts w:ascii="Times New Roman" w:hAnsi="Times New Roman" w:cs="Times New Roman"/>
              </w:rPr>
              <w:t>______</w:t>
            </w:r>
            <w:r w:rsidRPr="008C03BE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40BA" w:rsidRPr="008C03BE" w:rsidTr="00C02FB2">
        <w:trPr>
          <w:trHeight w:val="104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  <w:sz w:val="1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E40BA" w:rsidRPr="008C03BE" w:rsidRDefault="00EE40BA" w:rsidP="00EE40BA">
      <w:pPr>
        <w:ind w:firstLine="698"/>
        <w:jc w:val="center"/>
        <w:rPr>
          <w:rFonts w:ascii="Times New Roman" w:hAnsi="Times New Roman"/>
          <w:b/>
          <w:sz w:val="24"/>
          <w:szCs w:val="24"/>
        </w:rPr>
      </w:pPr>
      <w:r w:rsidRPr="008C03BE">
        <w:rPr>
          <w:rFonts w:ascii="Times New Roman" w:hAnsi="Times New Roman"/>
          <w:b/>
          <w:sz w:val="24"/>
          <w:szCs w:val="24"/>
        </w:rPr>
        <w:lastRenderedPageBreak/>
        <w:t>Часть I. Сведения об оказываемых муниципальных услугах</w:t>
      </w:r>
    </w:p>
    <w:p w:rsidR="00EE40BA" w:rsidRPr="008C03BE" w:rsidRDefault="00EE40BA" w:rsidP="00EE40BA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</w:t>
      </w:r>
      <w:r w:rsidR="004F01AB">
        <w:rPr>
          <w:rFonts w:ascii="Times New Roman" w:hAnsi="Times New Roman" w:cs="Times New Roman"/>
        </w:rPr>
        <w:t>1</w:t>
      </w:r>
      <w:r w:rsidRPr="008C03BE">
        <w:rPr>
          <w:rFonts w:ascii="Times New Roman" w:hAnsi="Times New Roman" w:cs="Times New Roman"/>
        </w:rPr>
        <w:t>_______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11.787.0</w:t>
            </w:r>
          </w:p>
        </w:tc>
      </w:tr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4F01AB" w:rsidP="004F01AB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Физические лица 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Default="00EE40BA" w:rsidP="002522FA">
      <w:pPr>
        <w:spacing w:after="0"/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EE40BA" w:rsidRPr="008C03BE" w:rsidRDefault="00EE40BA" w:rsidP="002522FA">
      <w:pPr>
        <w:spacing w:after="0"/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57"/>
        <w:gridCol w:w="1417"/>
        <w:gridCol w:w="1083"/>
        <w:gridCol w:w="1238"/>
        <w:gridCol w:w="1238"/>
        <w:gridCol w:w="929"/>
        <w:gridCol w:w="928"/>
        <w:gridCol w:w="821"/>
        <w:gridCol w:w="928"/>
        <w:gridCol w:w="929"/>
        <w:gridCol w:w="1083"/>
        <w:gridCol w:w="929"/>
        <w:gridCol w:w="928"/>
        <w:gridCol w:w="1393"/>
      </w:tblGrid>
      <w:tr w:rsidR="00EE40BA" w:rsidRPr="008C03BE" w:rsidTr="00713619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EE40BA" w:rsidRPr="008C03BE" w:rsidTr="00713619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EE40BA" w:rsidRPr="008C03BE" w:rsidTr="00713619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6" w:rsidRDefault="004860B6" w:rsidP="00C02FB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 xml:space="preserve">767010000131015010711787000300300101005101109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</w:t>
            </w:r>
            <w:r w:rsidR="004860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4860B6" w:rsidRDefault="00EE40BA" w:rsidP="00D80C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02" w:rsidRDefault="00534F02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E40BA" w:rsidRPr="00F66B86" w:rsidRDefault="00EE40BA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9" w:rsidRPr="00F66B86" w:rsidRDefault="00825DE4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</w:t>
            </w:r>
          </w:p>
          <w:p w:rsidR="00530BBA" w:rsidRPr="00530BBA" w:rsidRDefault="00D80C11" w:rsidP="00530B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80C11">
              <w:rPr>
                <w:rFonts w:ascii="Times New Roman" w:hAnsi="Times New Roman" w:cs="Times New Roman"/>
                <w:sz w:val="16"/>
                <w:szCs w:val="16"/>
              </w:rPr>
              <w:t>Конкурс рисунков «Мир встречает Рождество»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Конкурс рисунков «Редкие дорожные знаки»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  3.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Анкетирова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ние учащихся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ПДД «Правила дорожные, знать каждому положено»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.4.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«В гостях у сказки»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Театрализованное представление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От клуба молодых семей.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5. </w:t>
            </w:r>
            <w:r w:rsidR="003B3F40" w:rsidRPr="003B3F40">
              <w:rPr>
                <w:rFonts w:ascii="Times New Roman" w:hAnsi="Times New Roman" w:cs="Times New Roman"/>
                <w:sz w:val="16"/>
                <w:szCs w:val="16"/>
              </w:rPr>
              <w:t xml:space="preserve">Классные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часы «Снятие блокады Ленинграда</w:t>
            </w:r>
            <w:proofErr w:type="gramStart"/>
            <w:r w:rsidR="003B3F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="003B3F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Викторина по сказкам.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час «Наше настроение»8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Беседа «Я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Россиянин»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Конкурс «Король русского языка»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Классный час «Режим дня»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Праздник «Прощание с букварем»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r w:rsidR="003B3F40" w:rsidRP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</w:t>
            </w:r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кл</w:t>
            </w:r>
            <w:proofErr w:type="spellEnd"/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часы, рисунки, викторины) 13. </w:t>
            </w:r>
            <w:r w:rsidR="003B3F40" w:rsidRPr="003B3F40">
              <w:rPr>
                <w:rFonts w:ascii="Times New Roman" w:hAnsi="Times New Roman" w:cs="Times New Roman"/>
                <w:sz w:val="16"/>
                <w:szCs w:val="16"/>
              </w:rPr>
              <w:t>Мастер-</w:t>
            </w:r>
            <w:r w:rsidR="003B3F40" w:rsidRPr="003B3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 «Рисование светом»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.  14.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Выступление в</w:t>
            </w:r>
            <w:proofErr w:type="gramStart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</w:t>
            </w:r>
            <w:proofErr w:type="gramEnd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узейно</w:t>
            </w:r>
            <w:proofErr w:type="spellEnd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выставочном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центре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на мероприятии 75 годовщина снятия блокады с Ленинграда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15.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Участие в акции «Спор</w:t>
            </w:r>
            <w:proofErr w:type="gramStart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 альтернатива пагубным привычкам»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 16. </w:t>
            </w:r>
            <w:r w:rsidR="00530BBA" w:rsidRP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Антинаркотическая акция «Родительский урок»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BBA" w:rsidRP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(конкурс рисунков, классные часы)</w:t>
            </w:r>
            <w:r w:rsid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             17.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День открытых дверей для </w:t>
            </w:r>
            <w:proofErr w:type="gramStart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родителей</w:t>
            </w:r>
            <w:proofErr w:type="gramEnd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 будущих первоклассников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             18.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Акция «Поздравление ветеранов боевых действий в Драматическом театре»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19. </w:t>
            </w:r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Школьная</w:t>
            </w:r>
            <w:r w:rsidR="00530BBA"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НПК </w:t>
            </w:r>
          </w:p>
          <w:p w:rsidR="00D80C11" w:rsidRPr="00825DE4" w:rsidRDefault="00530BBA" w:rsidP="00825DE4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3- 4 классы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20.</w:t>
            </w:r>
            <w:r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«День образования  Забайкальского края»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21. </w:t>
            </w:r>
            <w:r w:rsidR="00D80C11" w:rsidRPr="00713619">
              <w:rPr>
                <w:rFonts w:ascii="Times New Roman" w:hAnsi="Times New Roman" w:cs="Times New Roman"/>
                <w:sz w:val="16"/>
                <w:szCs w:val="16"/>
              </w:rPr>
              <w:t>Интеллектуальная игра «Молодцы и хитрецы»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="00D80C11"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 </w:t>
            </w:r>
            <w:r w:rsidR="00D80C11" w:rsidRPr="00713619">
              <w:rPr>
                <w:rFonts w:ascii="Times New Roman" w:hAnsi="Times New Roman" w:cs="Times New Roman"/>
                <w:sz w:val="16"/>
                <w:szCs w:val="16"/>
              </w:rPr>
              <w:t>Спортивные соревнования, посвященные Дню защитника Отечества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23.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Олимпиада Ёж»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1-4 классы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24.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Олимпиада «Кенгуру»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1-4 классы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25. 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Масленичная неделя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 26. </w:t>
            </w:r>
            <w:r w:rsidR="00D80C11" w:rsidRPr="00713619">
              <w:rPr>
                <w:rFonts w:ascii="Times New Roman" w:hAnsi="Times New Roman" w:cs="Times New Roman"/>
                <w:sz w:val="16"/>
                <w:szCs w:val="16"/>
              </w:rPr>
              <w:t>КВН для девочек «</w:t>
            </w:r>
            <w:proofErr w:type="spellStart"/>
            <w:r w:rsidR="00D80C11" w:rsidRPr="00713619">
              <w:rPr>
                <w:rFonts w:ascii="Times New Roman" w:hAnsi="Times New Roman" w:cs="Times New Roman"/>
                <w:sz w:val="16"/>
                <w:szCs w:val="16"/>
              </w:rPr>
              <w:t>Супершко</w:t>
            </w:r>
            <w:proofErr w:type="spellEnd"/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80C11" w:rsidRPr="00713619">
              <w:rPr>
                <w:rFonts w:ascii="Times New Roman" w:hAnsi="Times New Roman" w:cs="Times New Roman"/>
                <w:sz w:val="16"/>
                <w:szCs w:val="16"/>
              </w:rPr>
              <w:t>льница</w:t>
            </w:r>
            <w:proofErr w:type="spellEnd"/>
            <w:r w:rsidR="00D80C11" w:rsidRPr="007136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D80C11" w:rsidRPr="00713619">
              <w:rPr>
                <w:rFonts w:ascii="Times New Roman" w:hAnsi="Times New Roman" w:cs="Times New Roman"/>
                <w:sz w:val="16"/>
                <w:szCs w:val="16"/>
              </w:rPr>
              <w:t>. Классный час «Личная безопасность»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28. Конкурс открыток для мам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  <w:r w:rsidR="00D80C11"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Моя милая мама»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1. Создание газеты к Международному женскому дню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Создание фотовыставки наших мам Сплочение семьи Понятие детьми важности такой «профессии», как мама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28.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 по ТБ, мошенничество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                  29.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Инструктажи по ТБ во время каникул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 30.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Вручение книги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, классный час «Слышишь, я снова живой»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            31. 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Конкурс творческой самодеятельности «Звёздная волна»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           32.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Сказка от  отряда ЮИД «АПДД»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Для 1-2х классов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33.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«Моя семь</w:t>
            </w:r>
            <w:proofErr w:type="gramStart"/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я-</w:t>
            </w:r>
            <w:proofErr w:type="gramEnd"/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мои истоки»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При участии НФО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D80C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 xml:space="preserve">767010000131015010711787000300400101003101110  </w:t>
            </w:r>
          </w:p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534F0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е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>Случаи неудовлетворительных результатов исследований готовых блюд школьной столовой (буфета) на микробиологические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>показатели, на калорийность и полноту вложения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C0285" w:rsidRDefault="005C0285" w:rsidP="005C0285"/>
          <w:p w:rsidR="005C0285" w:rsidRDefault="005C0285" w:rsidP="005C0285"/>
          <w:p w:rsidR="005C0285" w:rsidRDefault="005C0285" w:rsidP="005C0285"/>
          <w:p w:rsidR="005C0285" w:rsidRPr="005C0285" w:rsidRDefault="005C0285" w:rsidP="005C0285">
            <w:pPr>
              <w:jc w:val="center"/>
            </w:pPr>
            <w: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767010000131015010711787000300500101000101108</w:t>
            </w: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1B1D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1B1D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B1D48" w:rsidRDefault="001B1D48" w:rsidP="001B1D48"/>
          <w:p w:rsidR="001B1D48" w:rsidRDefault="001B1D48" w:rsidP="001B1D48"/>
          <w:p w:rsidR="001B1D48" w:rsidRDefault="001B1D48" w:rsidP="001B1D48"/>
          <w:p w:rsidR="001B1D48" w:rsidRDefault="001B1D48" w:rsidP="001B1D48"/>
          <w:p w:rsidR="001B1D48" w:rsidRPr="001B1D48" w:rsidRDefault="001B1D48" w:rsidP="001B1D48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C0285" w:rsidRDefault="005C0285" w:rsidP="005C0285"/>
          <w:p w:rsidR="005C0285" w:rsidRDefault="005C0285" w:rsidP="005C0285"/>
          <w:p w:rsidR="005C0285" w:rsidRDefault="005C0285" w:rsidP="005C0285"/>
          <w:p w:rsidR="005C0285" w:rsidRPr="005C0285" w:rsidRDefault="005C0285" w:rsidP="005C0285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(законных представителей))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C0285" w:rsidRDefault="005C0285" w:rsidP="005C0285"/>
          <w:p w:rsidR="005C0285" w:rsidRDefault="005C0285" w:rsidP="005C0285"/>
          <w:p w:rsidR="005C0285" w:rsidRPr="005C0285" w:rsidRDefault="005C0285" w:rsidP="005C0285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D76E4" w:rsidRDefault="001D76E4" w:rsidP="00EE40BA">
      <w:pPr>
        <w:rPr>
          <w:rFonts w:ascii="Times New Roman" w:hAnsi="Times New Roman"/>
          <w:sz w:val="24"/>
          <w:szCs w:val="24"/>
        </w:rPr>
      </w:pP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0"/>
        <w:gridCol w:w="918"/>
        <w:gridCol w:w="918"/>
        <w:gridCol w:w="918"/>
        <w:gridCol w:w="918"/>
        <w:gridCol w:w="918"/>
        <w:gridCol w:w="1071"/>
        <w:gridCol w:w="1071"/>
        <w:gridCol w:w="1190"/>
        <w:gridCol w:w="1239"/>
        <w:gridCol w:w="929"/>
        <w:gridCol w:w="930"/>
        <w:gridCol w:w="1084"/>
        <w:gridCol w:w="930"/>
        <w:gridCol w:w="1084"/>
      </w:tblGrid>
      <w:tr w:rsidR="00EE40BA" w:rsidRPr="008C03BE" w:rsidTr="004F01AB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EE40BA" w:rsidRPr="008C03BE" w:rsidTr="004F01AB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EE40BA" w:rsidRPr="008C03BE" w:rsidTr="004F01AB">
        <w:trPr>
          <w:trHeight w:val="4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767010000131015010711787000300300101005101109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40BA" w:rsidRPr="001D76E4" w:rsidRDefault="001D76E4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EE40BA" w:rsidRPr="001D76E4" w:rsidRDefault="00EE40BA" w:rsidP="001D76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D76E4" w:rsidRPr="001D76E4" w:rsidRDefault="004414EA" w:rsidP="001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  <w:p w:rsidR="001D76E4" w:rsidRPr="001D76E4" w:rsidRDefault="001D76E4" w:rsidP="001D76E4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1D76E4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E40BA" w:rsidRPr="001D76E4" w:rsidRDefault="00EE40BA" w:rsidP="001D7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1D76E4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767010000131015010</w:t>
            </w: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711787000300400101003101110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указан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обучающиеся с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не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6EDD" w:rsidRPr="00C26EDD" w:rsidRDefault="00C26EDD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76477C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583AFB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583AFB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2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767010000131015010711787000300500101000101108</w:t>
            </w: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3AFB" w:rsidRPr="00583AFB" w:rsidRDefault="007F5A90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F5A90" w:rsidRPr="007F5A90" w:rsidRDefault="0076477C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237C51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7F5A90" w:rsidRPr="008C03BE" w:rsidTr="004F01AB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90" w:rsidRPr="008C03BE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1D48" w:rsidRPr="009A1D48" w:rsidRDefault="00237C51" w:rsidP="009A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A90" w:rsidRPr="008C03BE" w:rsidRDefault="007F5A9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F5A90" w:rsidRDefault="007F5A90" w:rsidP="009A1D48">
      <w:pPr>
        <w:pStyle w:val="a5"/>
        <w:spacing w:before="200" w:after="200"/>
        <w:rPr>
          <w:rFonts w:ascii="Times New Roman" w:hAnsi="Times New Roman" w:cs="Times New Roman"/>
        </w:rPr>
      </w:pPr>
    </w:p>
    <w:p w:rsidR="004F01AB" w:rsidRPr="008C03BE" w:rsidRDefault="004F01AB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____</w:t>
      </w:r>
      <w:r>
        <w:rPr>
          <w:rFonts w:ascii="Times New Roman" w:hAnsi="Times New Roman" w:cs="Times New Roman"/>
        </w:rPr>
        <w:t>2</w:t>
      </w:r>
      <w:r w:rsidRPr="008C03BE">
        <w:rPr>
          <w:rFonts w:ascii="Times New Roman" w:hAnsi="Times New Roman" w:cs="Times New Roman"/>
        </w:rPr>
        <w:t>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11.791.0</w:t>
            </w:r>
          </w:p>
        </w:tc>
      </w:tr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4F01AB" w:rsidP="004F01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  <w:r w:rsidRPr="008C03BE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lastRenderedPageBreak/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DA41F8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DA41F8">
        <w:trPr>
          <w:trHeight w:val="14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4F01AB" w:rsidRPr="008C03BE" w:rsidTr="00DA41F8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16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767010000131015010711791000301000101004101104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760E6C" w:rsidP="00F66B8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  <w:p w:rsidR="00F66B86" w:rsidRPr="00760E6C" w:rsidRDefault="00F66B86" w:rsidP="00F66B8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Конкурс рисунков «Редкие дорожные знаки»</w:t>
            </w:r>
            <w:r w:rsid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2. </w:t>
            </w:r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Анкетирование учащихся</w:t>
            </w:r>
            <w:r w:rsid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</w:t>
            </w:r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ПДД «Правила дорожные, знать каждому положено»</w:t>
            </w:r>
            <w:r w:rsid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3. </w:t>
            </w:r>
            <w:r w:rsidR="00B519AB" w:rsidRPr="00B519AB">
              <w:rPr>
                <w:rFonts w:ascii="Times New Roman" w:hAnsi="Times New Roman" w:cs="Times New Roman"/>
                <w:sz w:val="16"/>
                <w:szCs w:val="16"/>
              </w:rPr>
              <w:t xml:space="preserve">Классные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часы «Снятие блокады Ленинграда 4.</w:t>
            </w:r>
            <w:r w:rsidR="00B519AB" w:rsidRP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</w:t>
            </w:r>
            <w:r w:rsid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                 5.</w:t>
            </w:r>
            <w:r w:rsidR="00B519AB" w:rsidRPr="00521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9AB" w:rsidRPr="00B519AB">
              <w:rPr>
                <w:rFonts w:ascii="Times New Roman" w:hAnsi="Times New Roman" w:cs="Times New Roman"/>
                <w:sz w:val="16"/>
                <w:szCs w:val="16"/>
              </w:rPr>
              <w:t>Мастер-класс «Рисование светом»</w:t>
            </w:r>
            <w:r w:rsidR="00B519AB" w:rsidRP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         </w:t>
            </w:r>
            <w:r w:rsid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6. </w:t>
            </w:r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Выступление в</w:t>
            </w:r>
            <w:proofErr w:type="gramStart"/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</w:t>
            </w:r>
            <w:proofErr w:type="gramEnd"/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узейно</w:t>
            </w:r>
            <w:proofErr w:type="spellEnd"/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выставочном на мероприятии 75 годовщина снятия блокады с Ленинграда</w:t>
            </w:r>
            <w:r w:rsid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7. </w:t>
            </w:r>
            <w:r w:rsidR="00B519AB" w:rsidRP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Акция «Стена, спасибо!»</w:t>
            </w:r>
            <w:r w:rsid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8. 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 xml:space="preserve"> Беседа «Наша малая Родина. Чем дорог мне родной край?»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 xml:space="preserve">. Беседа «Если хочешь быть </w:t>
            </w:r>
            <w:proofErr w:type="gramStart"/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здоров</w:t>
            </w:r>
            <w:proofErr w:type="gramEnd"/>
            <w:r w:rsidRPr="00610117">
              <w:rPr>
                <w:rFonts w:ascii="Times New Roman" w:hAnsi="Times New Roman" w:cs="Times New Roman"/>
                <w:sz w:val="16"/>
                <w:szCs w:val="16"/>
              </w:rPr>
              <w:t xml:space="preserve"> – здорово питайся…»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. Классный час «Что такое красота человека?"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. Спортивные соревнования, посвященные Дню защитника Отечества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. Соревнования по волейболу среди средних общеобразовател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ьных учреждений 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Железнодорожного района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.          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. Участие в соревнованиях по конькобежному спорту «Серебряные коньки» среди средних общеобразовательных учреждений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 xml:space="preserve"> Железнодорожного района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 xml:space="preserve">. Конкурс сочинений на 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>тему «Если бы я был президентом…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 xml:space="preserve">.               15.  </w:t>
            </w:r>
            <w:r w:rsidR="00B519AB" w:rsidRPr="00B519AB">
              <w:rPr>
                <w:rFonts w:ascii="Times New Roman" w:hAnsi="Times New Roman" w:cs="Times New Roman"/>
                <w:sz w:val="16"/>
                <w:szCs w:val="16"/>
              </w:rPr>
              <w:t>Участие в акции «Спор</w:t>
            </w:r>
            <w:proofErr w:type="gramStart"/>
            <w:r w:rsidR="00B519AB" w:rsidRPr="00B519AB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="00B519AB" w:rsidRPr="00B519AB">
              <w:rPr>
                <w:rFonts w:ascii="Times New Roman" w:hAnsi="Times New Roman" w:cs="Times New Roman"/>
                <w:sz w:val="16"/>
                <w:szCs w:val="16"/>
              </w:rPr>
              <w:t xml:space="preserve"> альтернатива пагубным привычкам»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Антинаркотическая акция «Родительский урок»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(конкурс рисунков, классные часы)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        17.</w:t>
            </w:r>
            <w:r w:rsidR="00610117" w:rsidRPr="00091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Акция «Цветок в подарок».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Для фонда Светоч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   18. </w:t>
            </w:r>
            <w:r w:rsidR="000911CE" w:rsidRPr="000911C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Отряд ЮИД. Участие в </w:t>
            </w:r>
            <w:r w:rsidR="000911CE" w:rsidRPr="000911C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городском конкурсе  «Зимние дороги»</w:t>
            </w:r>
            <w:r w:rsidR="000911C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 19.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Линейка, посвященная итогам 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2 четверти</w:t>
            </w:r>
            <w:r w:rsidR="000911C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   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вручение грамот за  2 четверть)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20</w:t>
            </w:r>
            <w:r w:rsidR="00760E6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  <w:r w:rsidR="00760E6C" w:rsidRP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«День образования  Забайкальского края»</w:t>
            </w:r>
            <w:r w:rsid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21.</w:t>
            </w:r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t>Масленичная неделя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. 22. </w:t>
            </w:r>
            <w:r w:rsidR="00760E6C" w:rsidRPr="00760E6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</w:t>
            </w:r>
            <w:r w:rsidR="00760E6C" w:rsidRP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Моя милая мама»</w:t>
            </w:r>
            <w:r w:rsid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0E6C" w:rsidRP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 Создание газеты к Международному женскому дню</w:t>
            </w:r>
            <w:r w:rsid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760E6C" w:rsidRP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2. </w:t>
            </w:r>
            <w:r w:rsidR="00760E6C" w:rsidRP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Создание фотовыставки наших мам Сплочение семьи Понятие детьми важности такой «профессии», как мама</w:t>
            </w:r>
            <w:r w:rsid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23. </w:t>
            </w:r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t>Конкурс творческой самодеятельности «Звёздная волна»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.           24. Участие во </w:t>
            </w:r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t>всероссийском конкурсе  по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противопожарной безопасности «Мой папа-герой»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.        25. </w:t>
            </w:r>
            <w:proofErr w:type="spellStart"/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t>Проектория</w:t>
            </w:r>
            <w:proofErr w:type="spellEnd"/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.  «Менделеев» 7 </w:t>
            </w:r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t xml:space="preserve"> классы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. 26. </w:t>
            </w:r>
            <w:r w:rsidR="00760E6C" w:rsidRPr="00760E6C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 по ТБ, мошенничество</w:t>
            </w:r>
            <w:r w:rsidR="00760E6C">
              <w:rPr>
                <w:rFonts w:ascii="Times New Roman" w:eastAsia="Calibri" w:hAnsi="Times New Roman" w:cs="Times New Roman"/>
                <w:sz w:val="16"/>
                <w:szCs w:val="16"/>
              </w:rPr>
              <w:t>.                   27.</w:t>
            </w:r>
            <w:r w:rsidR="00760E6C" w:rsidRPr="00760E6C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Инструктажи по ТБ во время каникул</w:t>
            </w:r>
            <w:r w:rsidR="00760E6C">
              <w:rPr>
                <w:rFonts w:ascii="Times New Roman" w:eastAsia="Calibri" w:hAnsi="Times New Roman" w:cs="Times New Roman"/>
                <w:sz w:val="16"/>
                <w:szCs w:val="16"/>
              </w:rPr>
              <w:t>.  28.</w:t>
            </w:r>
            <w:r w:rsidR="00610117" w:rsidRPr="00610117">
              <w:rPr>
                <w:rFonts w:ascii="Times New Roman" w:hAnsi="Times New Roman" w:cs="Times New Roman"/>
                <w:sz w:val="16"/>
                <w:szCs w:val="16"/>
              </w:rPr>
              <w:t>«Веселые старты»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767010000131015010711791000100400201008101103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FE5B88" w:rsidRDefault="00FE5B88" w:rsidP="00FE5B88"/>
          <w:p w:rsidR="00FE5B88" w:rsidRDefault="00FE5B88" w:rsidP="00FE5B88"/>
          <w:p w:rsidR="00FE5B88" w:rsidRDefault="00FE5B88" w:rsidP="00FE5B88"/>
          <w:p w:rsidR="00FE5B88" w:rsidRDefault="00FE5B88" w:rsidP="00FE5B88"/>
          <w:p w:rsidR="00FE5B88" w:rsidRPr="00FE5B88" w:rsidRDefault="00FE5B88" w:rsidP="00FE5B88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</w:t>
            </w: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000100500201005101103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</w:t>
            </w: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Процент потребителей 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FE5B88" w:rsidRPr="00FE5B88" w:rsidRDefault="00FE5B88" w:rsidP="00FE5B88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767010000131015010711791000300500101004101104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FE5B88" w:rsidRDefault="00FE5B88" w:rsidP="00FE5B88"/>
          <w:p w:rsidR="00FE5B88" w:rsidRDefault="00FE5B88" w:rsidP="00FE5B88"/>
          <w:p w:rsidR="00FE5B88" w:rsidRPr="00FE5B88" w:rsidRDefault="00FE5B88" w:rsidP="00FE5B88">
            <w:pPr>
              <w:jc w:val="center"/>
            </w:pPr>
            <w:r>
              <w:t>0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767010000131015010711791000100500201005101103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F01AB" w:rsidRDefault="004F01AB" w:rsidP="004F01AB">
      <w:pPr>
        <w:rPr>
          <w:rFonts w:ascii="Times New Roman" w:hAnsi="Times New Roman"/>
          <w:sz w:val="24"/>
          <w:szCs w:val="24"/>
        </w:rPr>
      </w:pPr>
    </w:p>
    <w:p w:rsidR="004F01AB" w:rsidRDefault="004F01AB" w:rsidP="004F01AB">
      <w:pPr>
        <w:rPr>
          <w:rFonts w:ascii="Times New Roman" w:hAnsi="Times New Roman"/>
          <w:sz w:val="24"/>
          <w:szCs w:val="24"/>
        </w:rPr>
      </w:pPr>
    </w:p>
    <w:p w:rsidR="004F01AB" w:rsidRDefault="004F01AB" w:rsidP="004F01AB">
      <w:pPr>
        <w:rPr>
          <w:rFonts w:ascii="Times New Roman" w:hAnsi="Times New Roman"/>
          <w:sz w:val="24"/>
          <w:szCs w:val="24"/>
        </w:rPr>
      </w:pPr>
    </w:p>
    <w:p w:rsidR="004F01AB" w:rsidRDefault="004F01AB" w:rsidP="004F01AB">
      <w:pPr>
        <w:rPr>
          <w:rFonts w:ascii="Times New Roman" w:hAnsi="Times New Roman"/>
          <w:sz w:val="24"/>
          <w:szCs w:val="24"/>
        </w:rPr>
      </w:pPr>
    </w:p>
    <w:p w:rsidR="00FE5B88" w:rsidRDefault="00FE5B88" w:rsidP="004F01AB">
      <w:pPr>
        <w:rPr>
          <w:rFonts w:ascii="Times New Roman" w:hAnsi="Times New Roman"/>
          <w:sz w:val="24"/>
          <w:szCs w:val="24"/>
        </w:rPr>
      </w:pPr>
    </w:p>
    <w:p w:rsidR="00FE5B88" w:rsidRDefault="00FE5B88" w:rsidP="004F01AB">
      <w:pPr>
        <w:rPr>
          <w:rFonts w:ascii="Times New Roman" w:hAnsi="Times New Roman"/>
          <w:sz w:val="24"/>
          <w:szCs w:val="24"/>
        </w:rPr>
      </w:pPr>
    </w:p>
    <w:p w:rsidR="00FE5B88" w:rsidRDefault="00FE5B88" w:rsidP="004F01AB">
      <w:pPr>
        <w:rPr>
          <w:rFonts w:ascii="Times New Roman" w:hAnsi="Times New Roman"/>
          <w:sz w:val="24"/>
          <w:szCs w:val="24"/>
        </w:rPr>
      </w:pPr>
    </w:p>
    <w:p w:rsidR="004F01AB" w:rsidRDefault="004F01AB" w:rsidP="004F01AB">
      <w:pPr>
        <w:rPr>
          <w:rFonts w:ascii="Times New Roman" w:hAnsi="Times New Roman"/>
          <w:sz w:val="24"/>
          <w:szCs w:val="24"/>
        </w:rPr>
      </w:pPr>
    </w:p>
    <w:p w:rsidR="004F01AB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AA43FA" w:rsidRPr="008C03BE" w:rsidRDefault="00AA43FA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18"/>
        <w:gridCol w:w="918"/>
        <w:gridCol w:w="918"/>
        <w:gridCol w:w="918"/>
        <w:gridCol w:w="918"/>
        <w:gridCol w:w="918"/>
        <w:gridCol w:w="1071"/>
        <w:gridCol w:w="933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DA41F8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4F01AB" w:rsidRPr="008C03BE" w:rsidTr="00DA41F8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4F01AB" w:rsidRPr="008C03BE" w:rsidTr="00DA41F8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767010000131015010711791000301000101004101104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1F8" w:rsidRPr="00DA41F8" w:rsidRDefault="00DA41F8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DA41F8" w:rsidRPr="00DA41F8" w:rsidRDefault="00DA2C18" w:rsidP="00DA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767010000131015010711791000100400201008101103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B7017B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B701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017B" w:rsidRPr="00B7017B" w:rsidRDefault="00C16424" w:rsidP="00B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767010000131015010711791000100500201005101103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A7969" w:rsidRPr="005A7969" w:rsidRDefault="005A7969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5A79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7969" w:rsidRPr="005A7969" w:rsidRDefault="00C16424" w:rsidP="005A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5A7969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767010000131015010711791000300500101004101104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B7017B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B7017B" w:rsidRPr="00B7017B" w:rsidRDefault="00C16424" w:rsidP="00B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767010000131015010711791000100500201005101103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8153B0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153B0" w:rsidRPr="008153B0" w:rsidRDefault="009B08A1" w:rsidP="0081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E40BA" w:rsidRDefault="00EE40BA" w:rsidP="00EE40BA">
      <w:pPr>
        <w:rPr>
          <w:rFonts w:ascii="Times New Roman" w:hAnsi="Times New Roman"/>
          <w:sz w:val="24"/>
          <w:szCs w:val="24"/>
        </w:rPr>
      </w:pPr>
    </w:p>
    <w:p w:rsidR="00AA43FA" w:rsidRDefault="00AA43FA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</w:p>
    <w:p w:rsidR="00AA43FA" w:rsidRPr="00AA43FA" w:rsidRDefault="004F01AB" w:rsidP="00AA43FA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</w:t>
      </w:r>
      <w:r>
        <w:rPr>
          <w:rFonts w:ascii="Times New Roman" w:hAnsi="Times New Roman" w:cs="Times New Roman"/>
        </w:rPr>
        <w:t>3</w:t>
      </w:r>
      <w:r w:rsidRPr="008C03BE">
        <w:rPr>
          <w:rFonts w:ascii="Times New Roman" w:hAnsi="Times New Roman" w:cs="Times New Roman"/>
        </w:rPr>
        <w:t>_______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11.794.0</w:t>
            </w:r>
          </w:p>
        </w:tc>
      </w:tr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213A1D" w:rsidRPr="008C03BE" w:rsidRDefault="00213A1D" w:rsidP="00213A1D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 Физические лица _______________________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C02FB2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C02FB2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наименование показат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допустимое (возмо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отклонение, превы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Причина отклонения</w:t>
            </w:r>
          </w:p>
        </w:tc>
      </w:tr>
      <w:tr w:rsidR="004F01AB" w:rsidRPr="008C03BE" w:rsidTr="00C02FB2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наимен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код по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утверж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утверж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исполне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767010000131015010711794000301000101001101106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Доля выпускников образовательной организации, учащихся на "хорошо" и "отлично"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9B55D9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7C0FA0" w:rsidRDefault="007C0FA0" w:rsidP="007C0FA0"/>
          <w:p w:rsidR="007C0FA0" w:rsidRDefault="007C0FA0" w:rsidP="007C0FA0"/>
          <w:p w:rsidR="007C0FA0" w:rsidRPr="007C0FA0" w:rsidRDefault="007C0FA0" w:rsidP="007C0FA0">
            <w:pPr>
              <w:jc w:val="center"/>
            </w:pPr>
            <w:r>
              <w:t>25%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7C0FA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C0FA0" w:rsidRDefault="007C0FA0" w:rsidP="007C0FA0"/>
          <w:p w:rsidR="007C0FA0" w:rsidRDefault="007C0FA0" w:rsidP="007C0FA0"/>
          <w:p w:rsidR="007C0FA0" w:rsidRDefault="007C0FA0" w:rsidP="007C0FA0"/>
          <w:p w:rsidR="007C0FA0" w:rsidRDefault="007C0FA0" w:rsidP="007C0FA0"/>
          <w:p w:rsidR="007C0FA0" w:rsidRPr="007C0FA0" w:rsidRDefault="007C0FA0" w:rsidP="007C0FA0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3A1D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Pr="008C03BE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5" w:rsidRPr="00961C68" w:rsidRDefault="00340996" w:rsidP="007C0F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C0F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B55D9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Конкурс рисунков «Редкие дорожные знаки»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    2.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Соревнования по волейболу среди средних общеобразоват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ельных учреждений  Ж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елезнодорожного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. Участие в дискуссионном клубе «Шаги в историю» на базе центра туризма.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. Классный час на тему «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Действия старшеклассников во время ЧС».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Анкетирование учащихся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ПДД «Правила дорожные, знать каждому положено»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5.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ДДЮТ «Встреча с представителями МВД»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6. 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Классные часы «Снятие блокады Ленинграда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Посещение спектакля  «Мертвые души»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8.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Посещение спектакля  «Портрет Дориана Грея»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  9.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            10</w:t>
            </w:r>
            <w:r w:rsidR="007C0FA0" w:rsidRPr="00521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Мастер-класс «Рисование светом»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11. 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Урок мужества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«Снятие блокады Ленинграда. 12.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 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«Все мы разные».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 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«Выбор. Свобода. Ответственность»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</w:t>
            </w:r>
            <w:r w:rsidRPr="00340996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>«Есть такая профессия – Родину защищать»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FA0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>15</w:t>
            </w:r>
            <w:r w:rsidRPr="00340996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ражданин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Участие в акции «Спор</w:t>
            </w:r>
            <w:proofErr w:type="gramStart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т-</w:t>
            </w:r>
            <w:proofErr w:type="gramEnd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альтернатив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а пагубным привычкам»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Флешмоб</w:t>
            </w:r>
            <w:proofErr w:type="spellEnd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5-11 классы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17.</w:t>
            </w:r>
            <w:r w:rsidR="007C0FA0" w:rsidRPr="007C0F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Антинаркотическая акция «Родительский урок»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(конкурс рисунков, классные часы)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         18.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Акция «Цветок в подарок» 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19.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Линейка, посвященная итогам 2 четверти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(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вручение грамот за  2 четверть)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20.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«День образования  Забайкальского края»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21.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Масленичная неделя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22.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Краеведческая игра </w:t>
            </w:r>
            <w:proofErr w:type="gramStart"/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утешествие 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«Судьбой разбросаны по всей Сибири»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23.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Моя милая мама»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 Создание газеты к Международному женскому дню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2.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Создание фотовыставки наших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мам Сплочение семьи 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3. Понятие детьми важности такой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«профессии», как мама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24.</w:t>
            </w:r>
            <w:r w:rsid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Посещение </w:t>
            </w:r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регионального управления  Избирательной комиссии </w:t>
            </w:r>
            <w:proofErr w:type="spellStart"/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Забайкалького</w:t>
            </w:r>
            <w:proofErr w:type="spellEnd"/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края</w:t>
            </w:r>
            <w:r w:rsid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   25. 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День открытых дверей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ЗАБИЖТ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26.Посещение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спектакля  «Маленький принц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>».       27.</w:t>
            </w:r>
            <w:r w:rsidR="00961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Конкурс творческой самодеятельности «Звёздная волна»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 .   28.  Участие во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всероссийском конкурсе  по противопожарной безопасности «Мой папа-герой»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>.      29.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 по ТБ, мошенничество</w:t>
            </w:r>
            <w:r w:rsidR="00961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               30. </w:t>
            </w:r>
            <w:proofErr w:type="spellStart"/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Интелектуально</w:t>
            </w:r>
            <w:proofErr w:type="spellEnd"/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-по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знавательная игра от </w:t>
            </w:r>
            <w:proofErr w:type="spellStart"/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ЗАбГГУ</w:t>
            </w:r>
            <w:proofErr w:type="spellEnd"/>
            <w:r w:rsidR="00961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«Я и мои гражданские права 2019»</w:t>
            </w:r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6771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Default="00677148" w:rsidP="00677148"/>
          <w:p w:rsidR="00677148" w:rsidRPr="00677148" w:rsidRDefault="00677148" w:rsidP="00677148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Pr="00677148" w:rsidRDefault="00677148" w:rsidP="00677148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Доля выпускников образовательной 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организации, получивших аттестат о среднем общем образовании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48" w:rsidRPr="00677148" w:rsidRDefault="00677148" w:rsidP="006771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148">
              <w:rPr>
                <w:rFonts w:ascii="Times New Roman" w:hAnsi="Times New Roman" w:cs="Times New Roman"/>
                <w:sz w:val="20"/>
                <w:szCs w:val="20"/>
              </w:rPr>
              <w:t>Выпускного класса не было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13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Процент </w:t>
            </w:r>
            <w:proofErr w:type="gramStart"/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образовательной организации, продолживших получение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9B55D9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Pr="00677148" w:rsidRDefault="00677148" w:rsidP="00677148">
            <w:pPr>
              <w:jc w:val="center"/>
            </w:pPr>
            <w:r>
              <w:t>57%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A43FA" w:rsidRDefault="00AA43FA" w:rsidP="004F01AB">
      <w:pPr>
        <w:rPr>
          <w:rFonts w:ascii="Times New Roman" w:hAnsi="Times New Roman"/>
          <w:sz w:val="24"/>
          <w:szCs w:val="24"/>
        </w:rPr>
      </w:pPr>
    </w:p>
    <w:p w:rsidR="00AA43FA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18"/>
        <w:gridCol w:w="918"/>
        <w:gridCol w:w="918"/>
        <w:gridCol w:w="918"/>
        <w:gridCol w:w="918"/>
        <w:gridCol w:w="918"/>
        <w:gridCol w:w="1071"/>
        <w:gridCol w:w="933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BC5595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4F01AB" w:rsidRPr="008C03BE" w:rsidTr="00BC5595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213A1D" w:rsidRPr="008C03BE" w:rsidTr="00BC5595">
        <w:trPr>
          <w:trHeight w:val="404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5" w:rsidRDefault="00BC5595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</w:t>
            </w: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0131015010711794000301000101001101106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 </w:t>
            </w: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 </w:t>
            </w: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 </w:t>
            </w: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Очная</w:t>
            </w:r>
          </w:p>
          <w:p w:rsidR="00AA43FA" w:rsidRPr="008C03BE" w:rsidRDefault="00AA43FA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AA43FA" w:rsidRPr="00AA43FA" w:rsidRDefault="00AA43FA" w:rsidP="00AA43F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 </w:t>
            </w:r>
            <w:proofErr w:type="gramStart"/>
            <w:r w:rsidRPr="00BC5595">
              <w:rPr>
                <w:rFonts w:ascii="Times New Roman" w:hAnsi="Times New Roman" w:cs="Times New Roman"/>
                <w:sz w:val="18"/>
                <w:szCs w:val="18"/>
              </w:rPr>
              <w:t>обучаю</w:t>
            </w:r>
            <w:r w:rsidRPr="00BC55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5" w:rsidRDefault="00BC5595" w:rsidP="00BC55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13A1D" w:rsidRPr="00BC5595" w:rsidRDefault="00BC5595" w:rsidP="00BC55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5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BC5595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C5595" w:rsidRPr="00BC5595" w:rsidRDefault="00593B3F" w:rsidP="00BC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41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A43FA" w:rsidRDefault="00AA43FA" w:rsidP="00593B3F">
      <w:pPr>
        <w:pStyle w:val="a5"/>
        <w:spacing w:before="200" w:after="200"/>
        <w:rPr>
          <w:rFonts w:ascii="Times New Roman" w:hAnsi="Times New Roman" w:cs="Times New Roman"/>
        </w:rPr>
      </w:pPr>
    </w:p>
    <w:p w:rsidR="004F01AB" w:rsidRPr="008C03BE" w:rsidRDefault="004F01AB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___</w:t>
      </w:r>
      <w:r w:rsidR="00213A1D">
        <w:rPr>
          <w:rFonts w:ascii="Times New Roman" w:hAnsi="Times New Roman" w:cs="Times New Roman"/>
        </w:rPr>
        <w:t>4</w:t>
      </w:r>
      <w:r w:rsidRPr="008C03BE">
        <w:rPr>
          <w:rFonts w:ascii="Times New Roman" w:hAnsi="Times New Roman" w:cs="Times New Roman"/>
        </w:rPr>
        <w:t>______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  <w:r w:rsidR="004F01AB" w:rsidRPr="008C03BE"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11.Г42.0</w:t>
            </w:r>
          </w:p>
        </w:tc>
      </w:tr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C02FB2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C02FB2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4F01AB" w:rsidRPr="008C03BE" w:rsidTr="00C02FB2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767010000131015010711Г42001000300701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007100105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Охват детей, обучающихся в 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организации, услугами учреждения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B15E2D" w:rsidP="00C02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2536FD" w:rsidRDefault="002536FD" w:rsidP="002536FD"/>
          <w:p w:rsidR="002536FD" w:rsidRDefault="002536FD" w:rsidP="002536FD"/>
          <w:p w:rsidR="002536FD" w:rsidRPr="002536FD" w:rsidRDefault="00593B3F" w:rsidP="0025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36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потребителей, удовлетворенных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593B3F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93B3F" w:rsidRDefault="00593B3F" w:rsidP="00593B3F"/>
          <w:p w:rsidR="00593B3F" w:rsidRPr="00593B3F" w:rsidRDefault="00593B3F" w:rsidP="00593B3F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593B3F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93B3F" w:rsidRDefault="00593B3F" w:rsidP="00593B3F"/>
          <w:p w:rsidR="00593B3F" w:rsidRPr="00593B3F" w:rsidRDefault="00593B3F" w:rsidP="00593B3F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p w:rsidR="00AA43FA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6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18"/>
        <w:gridCol w:w="918"/>
        <w:gridCol w:w="918"/>
        <w:gridCol w:w="918"/>
        <w:gridCol w:w="918"/>
        <w:gridCol w:w="918"/>
        <w:gridCol w:w="1071"/>
        <w:gridCol w:w="934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2536FD">
        <w:trPr>
          <w:trHeight w:val="268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4F01AB" w:rsidRPr="008C03BE" w:rsidTr="002536FD">
        <w:trPr>
          <w:trHeight w:val="143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143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48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625A75" w:rsidRPr="008C03BE" w:rsidTr="002536FD">
        <w:trPr>
          <w:trHeight w:val="16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767010000131015010711Г42001000300701007100105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FD" w:rsidRPr="002536FD" w:rsidRDefault="002536FD" w:rsidP="00253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36FD" w:rsidRPr="008C03BE" w:rsidRDefault="002536FD" w:rsidP="00625A75">
            <w:pPr>
              <w:jc w:val="center"/>
              <w:rPr>
                <w:color w:val="000000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2536FD" w:rsidRPr="002536FD" w:rsidRDefault="007C03DA" w:rsidP="0025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F01AB" w:rsidRPr="008C03BE" w:rsidRDefault="004F01AB" w:rsidP="00EE40BA">
      <w:pPr>
        <w:rPr>
          <w:rFonts w:ascii="Times New Roman" w:hAnsi="Times New Roman"/>
          <w:sz w:val="24"/>
          <w:szCs w:val="24"/>
        </w:rPr>
      </w:pPr>
    </w:p>
    <w:p w:rsidR="00EE40BA" w:rsidRPr="008C03BE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E40BA" w:rsidRPr="008C03BE">
        <w:rPr>
          <w:rFonts w:ascii="Times New Roman" w:hAnsi="Times New Roman" w:cs="Times New Roman"/>
        </w:rPr>
        <w:t xml:space="preserve"> Руководитель</w:t>
      </w:r>
    </w:p>
    <w:p w:rsidR="00EE40BA" w:rsidRPr="008C03BE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E40BA" w:rsidRPr="008C03BE">
        <w:rPr>
          <w:rFonts w:ascii="Times New Roman" w:hAnsi="Times New Roman" w:cs="Times New Roman"/>
        </w:rPr>
        <w:t>(уполномоченное лицо)</w:t>
      </w:r>
      <w:r>
        <w:rPr>
          <w:rFonts w:ascii="Times New Roman" w:hAnsi="Times New Roman" w:cs="Times New Roman"/>
        </w:rPr>
        <w:t xml:space="preserve">  </w:t>
      </w:r>
      <w:r w:rsidR="00EE40BA" w:rsidRPr="008C03BE">
        <w:rPr>
          <w:rFonts w:ascii="Times New Roman" w:hAnsi="Times New Roman" w:cs="Times New Roman"/>
        </w:rPr>
        <w:t xml:space="preserve"> ___</w:t>
      </w:r>
      <w:r w:rsidRPr="00B20548">
        <w:rPr>
          <w:rFonts w:ascii="Times New Roman" w:hAnsi="Times New Roman" w:cs="Times New Roman"/>
          <w:u w:val="single"/>
        </w:rPr>
        <w:t>директор</w:t>
      </w:r>
      <w:r>
        <w:rPr>
          <w:rFonts w:ascii="Times New Roman" w:hAnsi="Times New Roman" w:cs="Times New Roman"/>
        </w:rPr>
        <w:t>____</w:t>
      </w:r>
      <w:r w:rsidR="00EE40BA" w:rsidRPr="008C0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EE40BA" w:rsidRPr="008C03BE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</w:t>
      </w:r>
      <w:r w:rsidR="00EE40BA" w:rsidRPr="008C03BE">
        <w:rPr>
          <w:rFonts w:ascii="Times New Roman" w:hAnsi="Times New Roman" w:cs="Times New Roman"/>
        </w:rPr>
        <w:t>___</w:t>
      </w:r>
      <w:proofErr w:type="spellStart"/>
      <w:r w:rsidRPr="00B20548">
        <w:rPr>
          <w:rFonts w:ascii="Times New Roman" w:hAnsi="Times New Roman" w:cs="Times New Roman"/>
          <w:u w:val="single"/>
        </w:rPr>
        <w:t>Азбукина</w:t>
      </w:r>
      <w:proofErr w:type="spellEnd"/>
      <w:r w:rsidRPr="00B20548">
        <w:rPr>
          <w:rFonts w:ascii="Times New Roman" w:hAnsi="Times New Roman" w:cs="Times New Roman"/>
          <w:u w:val="single"/>
        </w:rPr>
        <w:t xml:space="preserve"> Е.Н.</w:t>
      </w:r>
      <w:r>
        <w:rPr>
          <w:rFonts w:ascii="Times New Roman" w:hAnsi="Times New Roman" w:cs="Times New Roman"/>
        </w:rPr>
        <w:t>______</w:t>
      </w:r>
    </w:p>
    <w:p w:rsidR="00EE40BA" w:rsidRPr="008C03BE" w:rsidRDefault="00EE40BA" w:rsidP="00EE40BA">
      <w:pPr>
        <w:pStyle w:val="a5"/>
        <w:rPr>
          <w:rFonts w:ascii="Times New Roman" w:hAnsi="Times New Roman" w:cs="Times New Roman"/>
          <w:sz w:val="20"/>
        </w:rPr>
      </w:pPr>
      <w:r w:rsidRPr="008C03BE">
        <w:rPr>
          <w:rFonts w:ascii="Times New Roman" w:hAnsi="Times New Roman" w:cs="Times New Roman"/>
          <w:sz w:val="20"/>
        </w:rPr>
        <w:t xml:space="preserve">                                </w:t>
      </w:r>
      <w:r w:rsidR="00B20548">
        <w:rPr>
          <w:rFonts w:ascii="Times New Roman" w:hAnsi="Times New Roman" w:cs="Times New Roman"/>
          <w:sz w:val="20"/>
        </w:rPr>
        <w:t xml:space="preserve">                      </w:t>
      </w:r>
      <w:r w:rsidRPr="008C03BE">
        <w:rPr>
          <w:rFonts w:ascii="Times New Roman" w:hAnsi="Times New Roman" w:cs="Times New Roman"/>
          <w:sz w:val="20"/>
        </w:rPr>
        <w:t xml:space="preserve">  </w:t>
      </w:r>
      <w:r w:rsidR="00B20548">
        <w:rPr>
          <w:rFonts w:ascii="Times New Roman" w:hAnsi="Times New Roman" w:cs="Times New Roman"/>
          <w:sz w:val="20"/>
        </w:rPr>
        <w:t xml:space="preserve">   </w:t>
      </w:r>
      <w:r w:rsidRPr="008C03BE">
        <w:rPr>
          <w:rFonts w:ascii="Times New Roman" w:hAnsi="Times New Roman" w:cs="Times New Roman"/>
          <w:sz w:val="20"/>
        </w:rPr>
        <w:t xml:space="preserve">  (должность)    </w:t>
      </w:r>
      <w:r w:rsidR="00B20548">
        <w:rPr>
          <w:rFonts w:ascii="Times New Roman" w:hAnsi="Times New Roman" w:cs="Times New Roman"/>
          <w:sz w:val="20"/>
        </w:rPr>
        <w:t xml:space="preserve">           </w:t>
      </w:r>
      <w:r w:rsidRPr="008C03BE">
        <w:rPr>
          <w:rFonts w:ascii="Times New Roman" w:hAnsi="Times New Roman" w:cs="Times New Roman"/>
          <w:sz w:val="20"/>
        </w:rPr>
        <w:t xml:space="preserve"> (подпись)      </w:t>
      </w:r>
      <w:r w:rsidR="00B20548">
        <w:rPr>
          <w:rFonts w:ascii="Times New Roman" w:hAnsi="Times New Roman" w:cs="Times New Roman"/>
          <w:sz w:val="20"/>
        </w:rPr>
        <w:t xml:space="preserve">                </w:t>
      </w:r>
      <w:r w:rsidRPr="008C03BE">
        <w:rPr>
          <w:rFonts w:ascii="Times New Roman" w:hAnsi="Times New Roman" w:cs="Times New Roman"/>
          <w:sz w:val="20"/>
        </w:rPr>
        <w:t xml:space="preserve">  (расшифровка подписи)</w:t>
      </w:r>
    </w:p>
    <w:p w:rsidR="00EE40BA" w:rsidRPr="008C03BE" w:rsidRDefault="00EE40BA" w:rsidP="00EE40BA">
      <w:pPr>
        <w:pStyle w:val="a5"/>
        <w:rPr>
          <w:rFonts w:ascii="Times New Roman" w:hAnsi="Times New Roman" w:cs="Times New Roman"/>
          <w:sz w:val="20"/>
        </w:rPr>
      </w:pPr>
    </w:p>
    <w:p w:rsidR="00EE40BA" w:rsidRPr="008C03BE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40BA" w:rsidRPr="008C03BE">
        <w:rPr>
          <w:rFonts w:ascii="Times New Roman" w:hAnsi="Times New Roman" w:cs="Times New Roman"/>
        </w:rPr>
        <w:t>"_</w:t>
      </w:r>
      <w:r w:rsidR="007C03DA">
        <w:rPr>
          <w:rFonts w:ascii="Times New Roman" w:hAnsi="Times New Roman" w:cs="Times New Roman"/>
          <w:u w:val="single"/>
        </w:rPr>
        <w:t>29</w:t>
      </w:r>
      <w:r w:rsidR="00EE40BA" w:rsidRPr="008C03BE">
        <w:rPr>
          <w:rFonts w:ascii="Times New Roman" w:hAnsi="Times New Roman" w:cs="Times New Roman"/>
        </w:rPr>
        <w:t>_" _</w:t>
      </w:r>
      <w:r w:rsidR="007C03DA">
        <w:rPr>
          <w:rFonts w:ascii="Times New Roman" w:hAnsi="Times New Roman" w:cs="Times New Roman"/>
          <w:u w:val="single"/>
        </w:rPr>
        <w:t>марта</w:t>
      </w:r>
      <w:r w:rsidR="007C03DA">
        <w:rPr>
          <w:rFonts w:ascii="Times New Roman" w:hAnsi="Times New Roman" w:cs="Times New Roman"/>
        </w:rPr>
        <w:t>___ 2019</w:t>
      </w:r>
      <w:bookmarkStart w:id="0" w:name="_GoBack"/>
      <w:bookmarkEnd w:id="0"/>
      <w:r w:rsidR="00EE40BA" w:rsidRPr="008C03BE">
        <w:rPr>
          <w:rFonts w:ascii="Times New Roman" w:hAnsi="Times New Roman" w:cs="Times New Roman"/>
        </w:rPr>
        <w:t>г.</w:t>
      </w:r>
    </w:p>
    <w:p w:rsidR="00EE40BA" w:rsidRPr="008C03BE" w:rsidRDefault="00EE40BA" w:rsidP="00EE4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D31" w:rsidRDefault="00737D31"/>
    <w:sectPr w:rsidR="00737D31" w:rsidSect="00C02FB2">
      <w:headerReference w:type="default" r:id="rId8"/>
      <w:footerReference w:type="default" r:id="rId9"/>
      <w:pgSz w:w="16838" w:h="11906" w:orient="landscape"/>
      <w:pgMar w:top="567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DF" w:rsidRDefault="00A27CDF">
      <w:pPr>
        <w:spacing w:after="0" w:line="240" w:lineRule="auto"/>
      </w:pPr>
      <w:r>
        <w:separator/>
      </w:r>
    </w:p>
  </w:endnote>
  <w:endnote w:type="continuationSeparator" w:id="0">
    <w:p w:rsidR="00A27CDF" w:rsidRDefault="00A2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88" w:rsidRDefault="00FE5B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5B88" w:rsidRDefault="00FE5B8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DF" w:rsidRDefault="00A27CDF">
      <w:pPr>
        <w:spacing w:after="0" w:line="240" w:lineRule="auto"/>
      </w:pPr>
      <w:r>
        <w:separator/>
      </w:r>
    </w:p>
  </w:footnote>
  <w:footnote w:type="continuationSeparator" w:id="0">
    <w:p w:rsidR="00A27CDF" w:rsidRDefault="00A2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88" w:rsidRDefault="00FE5B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5B88" w:rsidRDefault="00FE5B8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0BA"/>
    <w:rsid w:val="0005752B"/>
    <w:rsid w:val="000911CE"/>
    <w:rsid w:val="001B1D48"/>
    <w:rsid w:val="001D76E4"/>
    <w:rsid w:val="00213A1D"/>
    <w:rsid w:val="00237C51"/>
    <w:rsid w:val="002522FA"/>
    <w:rsid w:val="002536FD"/>
    <w:rsid w:val="00340996"/>
    <w:rsid w:val="003B3F40"/>
    <w:rsid w:val="004414EA"/>
    <w:rsid w:val="004860B6"/>
    <w:rsid w:val="004F01AB"/>
    <w:rsid w:val="00530BBA"/>
    <w:rsid w:val="00534F02"/>
    <w:rsid w:val="00544C77"/>
    <w:rsid w:val="005527B5"/>
    <w:rsid w:val="00583AFB"/>
    <w:rsid w:val="00593B3F"/>
    <w:rsid w:val="005A7969"/>
    <w:rsid w:val="005C0285"/>
    <w:rsid w:val="00610117"/>
    <w:rsid w:val="00625A75"/>
    <w:rsid w:val="00677148"/>
    <w:rsid w:val="006D25C5"/>
    <w:rsid w:val="00713619"/>
    <w:rsid w:val="00737D31"/>
    <w:rsid w:val="00760E6C"/>
    <w:rsid w:val="0076477C"/>
    <w:rsid w:val="007C03DA"/>
    <w:rsid w:val="007C0FA0"/>
    <w:rsid w:val="007F5A90"/>
    <w:rsid w:val="008153B0"/>
    <w:rsid w:val="00825DE4"/>
    <w:rsid w:val="008E2D12"/>
    <w:rsid w:val="00961C68"/>
    <w:rsid w:val="009A1D48"/>
    <w:rsid w:val="009B08A1"/>
    <w:rsid w:val="009B55D9"/>
    <w:rsid w:val="009E531B"/>
    <w:rsid w:val="00A27CDF"/>
    <w:rsid w:val="00A61E01"/>
    <w:rsid w:val="00AA43FA"/>
    <w:rsid w:val="00B15E2D"/>
    <w:rsid w:val="00B20548"/>
    <w:rsid w:val="00B41816"/>
    <w:rsid w:val="00B519AB"/>
    <w:rsid w:val="00B7017B"/>
    <w:rsid w:val="00B71CC7"/>
    <w:rsid w:val="00BC5595"/>
    <w:rsid w:val="00C02FB2"/>
    <w:rsid w:val="00C16424"/>
    <w:rsid w:val="00C26EDD"/>
    <w:rsid w:val="00C940BA"/>
    <w:rsid w:val="00D80C11"/>
    <w:rsid w:val="00DA2C18"/>
    <w:rsid w:val="00DA41F8"/>
    <w:rsid w:val="00EE40BA"/>
    <w:rsid w:val="00F66B86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0BA"/>
    <w:pPr>
      <w:keepNext/>
      <w:tabs>
        <w:tab w:val="right" w:pos="8788"/>
      </w:tabs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BA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EE40BA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D80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80F9-B931-4673-AC04-CB7FF8C5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27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Ивакина</dc:creator>
  <cp:keywords/>
  <dc:description/>
  <cp:lastModifiedBy>Светлана</cp:lastModifiedBy>
  <cp:revision>21</cp:revision>
  <dcterms:created xsi:type="dcterms:W3CDTF">2018-03-27T02:04:00Z</dcterms:created>
  <dcterms:modified xsi:type="dcterms:W3CDTF">2019-03-28T04:24:00Z</dcterms:modified>
</cp:coreProperties>
</file>